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389A" w14:textId="77777777" w:rsidR="008405B0" w:rsidRDefault="008405B0" w:rsidP="000636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C0562" w14:textId="321C002A" w:rsidR="004D5B52" w:rsidRPr="004D5B52" w:rsidRDefault="004D5B52" w:rsidP="008405B0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B52">
        <w:rPr>
          <w:rFonts w:ascii="Times New Roman" w:hAnsi="Times New Roman" w:cs="Times New Roman"/>
          <w:b/>
          <w:bCs/>
          <w:sz w:val="28"/>
          <w:szCs w:val="28"/>
        </w:rPr>
        <w:t>Renters’ Solutions Subcommittee</w:t>
      </w:r>
    </w:p>
    <w:p w14:paraId="0CC4ECD7" w14:textId="6995F745" w:rsidR="0006364E" w:rsidRPr="00A53AD1" w:rsidRDefault="008405B0" w:rsidP="008405B0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970A6">
        <w:rPr>
          <w:rFonts w:ascii="Times New Roman" w:hAnsi="Times New Roman" w:cs="Times New Roman"/>
          <w:b/>
          <w:bCs/>
          <w:sz w:val="24"/>
          <w:szCs w:val="24"/>
        </w:rPr>
        <w:t>hursday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0A6">
        <w:rPr>
          <w:rFonts w:ascii="Times New Roman" w:hAnsi="Times New Roman" w:cs="Times New Roman"/>
          <w:b/>
          <w:bCs/>
          <w:sz w:val="24"/>
          <w:szCs w:val="24"/>
        </w:rPr>
        <w:t>August 4th</w:t>
      </w:r>
      <w:r w:rsidR="00A53AD1" w:rsidRPr="00A53A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AD1">
        <w:rPr>
          <w:rFonts w:ascii="Times New Roman" w:hAnsi="Times New Roman" w:cs="Times New Roman"/>
          <w:b/>
          <w:bCs/>
          <w:sz w:val="24"/>
          <w:szCs w:val="24"/>
        </w:rPr>
        <w:t>2022,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0A6">
        <w:rPr>
          <w:rFonts w:ascii="Times New Roman" w:hAnsi="Times New Roman" w:cs="Times New Roman"/>
          <w:b/>
          <w:bCs/>
          <w:sz w:val="24"/>
          <w:szCs w:val="24"/>
        </w:rPr>
        <w:t>5:30 – 7:00 PM</w:t>
      </w:r>
    </w:p>
    <w:p w14:paraId="601063F3" w14:textId="581038E6" w:rsidR="00423175" w:rsidRDefault="003970A6" w:rsidP="008405B0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In-perso</w:t>
      </w:r>
      <w:r w:rsidR="00854F20">
        <w:rPr>
          <w:rFonts w:ascii="Times New Roman" w:hAnsi="Times New Roman" w:cs="Times New Roman"/>
          <w:i/>
          <w:iCs/>
          <w:sz w:val="24"/>
          <w:szCs w:val="24"/>
        </w:rPr>
        <w:t xml:space="preserve">n at </w:t>
      </w:r>
      <w:r w:rsidR="00854F20" w:rsidRPr="00854F20">
        <w:rPr>
          <w:rFonts w:ascii="Times New Roman" w:hAnsi="Times New Roman" w:cs="Times New Roman"/>
          <w:i/>
          <w:iCs/>
          <w:sz w:val="24"/>
          <w:szCs w:val="24"/>
        </w:rPr>
        <w:t>Casitas de Villa Corona</w:t>
      </w:r>
      <w:r w:rsidR="00854F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4F20" w:rsidRPr="00854F20">
        <w:rPr>
          <w:rFonts w:ascii="Times New Roman" w:hAnsi="Times New Roman" w:cs="Times New Roman"/>
          <w:i/>
          <w:iCs/>
          <w:sz w:val="24"/>
          <w:szCs w:val="24"/>
        </w:rPr>
        <w:t>339 SW 39th St, San Antonio, TX 78237</w:t>
      </w:r>
    </w:p>
    <w:p w14:paraId="0163B084" w14:textId="68D520D7" w:rsidR="004D5B52" w:rsidRPr="004D5B52" w:rsidRDefault="004D5B52" w:rsidP="008405B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D5B52">
        <w:rPr>
          <w:rFonts w:ascii="Times New Roman" w:hAnsi="Times New Roman" w:cs="Times New Roman"/>
          <w:sz w:val="24"/>
          <w:szCs w:val="24"/>
        </w:rPr>
        <w:t>Agenda:</w:t>
      </w:r>
    </w:p>
    <w:p w14:paraId="3717D845" w14:textId="4118FE75" w:rsidR="00C244E1" w:rsidRDefault="00A53AD1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8405B0">
        <w:rPr>
          <w:rFonts w:ascii="Times New Roman" w:hAnsi="Times New Roman" w:cs="Times New Roman"/>
          <w:sz w:val="24"/>
          <w:szCs w:val="24"/>
        </w:rPr>
        <w:t>Meeting called to order</w:t>
      </w:r>
      <w:r w:rsidR="008405B0" w:rsidRPr="008405B0">
        <w:rPr>
          <w:rFonts w:ascii="Times New Roman" w:hAnsi="Times New Roman" w:cs="Times New Roman"/>
          <w:sz w:val="24"/>
          <w:szCs w:val="24"/>
        </w:rPr>
        <w:t>:</w:t>
      </w:r>
      <w:r w:rsidRPr="008405B0">
        <w:rPr>
          <w:rFonts w:ascii="Times New Roman" w:hAnsi="Times New Roman" w:cs="Times New Roman"/>
          <w:sz w:val="24"/>
          <w:szCs w:val="24"/>
        </w:rPr>
        <w:t xml:space="preserve"> Co-chairs, Commissioner Davila</w:t>
      </w:r>
      <w:r w:rsidR="00AC4171">
        <w:rPr>
          <w:rFonts w:ascii="Times New Roman" w:hAnsi="Times New Roman" w:cs="Times New Roman"/>
          <w:sz w:val="24"/>
          <w:szCs w:val="24"/>
        </w:rPr>
        <w:t xml:space="preserve"> &amp;</w:t>
      </w:r>
      <w:r w:rsidRPr="008405B0">
        <w:rPr>
          <w:rFonts w:ascii="Times New Roman" w:hAnsi="Times New Roman" w:cs="Times New Roman"/>
          <w:sz w:val="24"/>
          <w:szCs w:val="24"/>
        </w:rPr>
        <w:t xml:space="preserve"> Commissioner Johnson [</w:t>
      </w:r>
      <w:r w:rsidR="003970A6">
        <w:rPr>
          <w:rFonts w:ascii="Times New Roman" w:hAnsi="Times New Roman" w:cs="Times New Roman"/>
          <w:sz w:val="24"/>
          <w:szCs w:val="24"/>
        </w:rPr>
        <w:t>5:30 PM</w:t>
      </w:r>
      <w:r w:rsidRPr="008405B0">
        <w:rPr>
          <w:rFonts w:ascii="Times New Roman" w:hAnsi="Times New Roman" w:cs="Times New Roman"/>
          <w:sz w:val="24"/>
          <w:szCs w:val="24"/>
        </w:rPr>
        <w:t>]</w:t>
      </w:r>
    </w:p>
    <w:p w14:paraId="76E6A8DD" w14:textId="07D71E22" w:rsidR="003970A6" w:rsidRDefault="003970A6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</w:t>
      </w:r>
      <w:r w:rsidR="00854F20">
        <w:rPr>
          <w:rFonts w:ascii="Times New Roman" w:hAnsi="Times New Roman" w:cs="Times New Roman"/>
          <w:sz w:val="24"/>
          <w:szCs w:val="24"/>
        </w:rPr>
        <w:t xml:space="preserve">the public and review </w:t>
      </w:r>
      <w:r w:rsidR="004D5B52">
        <w:rPr>
          <w:rFonts w:ascii="Times New Roman" w:hAnsi="Times New Roman" w:cs="Times New Roman"/>
          <w:sz w:val="24"/>
          <w:szCs w:val="24"/>
        </w:rPr>
        <w:t xml:space="preserve">public </w:t>
      </w:r>
      <w:r w:rsidR="00854F20">
        <w:rPr>
          <w:rFonts w:ascii="Times New Roman" w:hAnsi="Times New Roman" w:cs="Times New Roman"/>
          <w:sz w:val="24"/>
          <w:szCs w:val="24"/>
        </w:rPr>
        <w:t>participation protocols</w:t>
      </w:r>
      <w:r w:rsidR="002A772C">
        <w:rPr>
          <w:rFonts w:ascii="Times New Roman" w:hAnsi="Times New Roman" w:cs="Times New Roman"/>
          <w:sz w:val="24"/>
          <w:szCs w:val="24"/>
        </w:rPr>
        <w:t xml:space="preserve"> [5 minutes]</w:t>
      </w:r>
    </w:p>
    <w:p w14:paraId="2EAB2350" w14:textId="41720E43" w:rsidR="00854F20" w:rsidRDefault="00854F20" w:rsidP="00854F2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Opportunity to </w:t>
      </w:r>
      <w:r w:rsidR="004D5B52">
        <w:rPr>
          <w:rFonts w:ascii="Times New Roman" w:hAnsi="Times New Roman" w:cs="Times New Roman"/>
          <w:sz w:val="24"/>
          <w:szCs w:val="24"/>
        </w:rPr>
        <w:t>speak and provide comment in-person at the meeting</w:t>
      </w:r>
    </w:p>
    <w:p w14:paraId="3AC46A27" w14:textId="7425B8E0" w:rsidR="00854F20" w:rsidRDefault="00854F20" w:rsidP="00854F2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provide written comment at the meeting</w:t>
      </w:r>
    </w:p>
    <w:p w14:paraId="6632545F" w14:textId="7A265518" w:rsidR="004D5B52" w:rsidRDefault="004D5B52" w:rsidP="00854F2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provide comment online at SA Speak Up Meeting details</w:t>
      </w:r>
    </w:p>
    <w:p w14:paraId="53244BE7" w14:textId="18F96677" w:rsidR="00854F20" w:rsidRPr="002F4E37" w:rsidRDefault="00854F20" w:rsidP="00854F2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may be given by Commissioners</w:t>
      </w:r>
      <w:r w:rsidR="004D5B52">
        <w:rPr>
          <w:rFonts w:ascii="Times New Roman" w:hAnsi="Times New Roman" w:cs="Times New Roman"/>
          <w:sz w:val="24"/>
          <w:szCs w:val="24"/>
        </w:rPr>
        <w:t xml:space="preserve"> for public</w:t>
      </w:r>
      <w:r>
        <w:rPr>
          <w:rFonts w:ascii="Times New Roman" w:hAnsi="Times New Roman" w:cs="Times New Roman"/>
          <w:sz w:val="24"/>
          <w:szCs w:val="24"/>
        </w:rPr>
        <w:t xml:space="preserve"> participat</w:t>
      </w:r>
      <w:r w:rsidR="004D5B52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on agenda items</w:t>
      </w:r>
    </w:p>
    <w:p w14:paraId="66642F75" w14:textId="1769CF07" w:rsidR="002A772C" w:rsidRDefault="002A772C" w:rsidP="002A77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Recommendations for SHIP Strategy EAP3: Develop and Implement a Displacement Impact Assessment (DIA)</w:t>
      </w:r>
      <w:r>
        <w:rPr>
          <w:rFonts w:ascii="Times New Roman" w:hAnsi="Times New Roman" w:cs="Times New Roman"/>
          <w:sz w:val="24"/>
          <w:szCs w:val="24"/>
        </w:rPr>
        <w:t xml:space="preserve"> [25 minutes]</w:t>
      </w:r>
    </w:p>
    <w:p w14:paraId="2C7D8860" w14:textId="77777777" w:rsidR="002A772C" w:rsidRDefault="002A772C" w:rsidP="002A772C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update on DIA public outreach meetings</w:t>
      </w:r>
    </w:p>
    <w:p w14:paraId="66E5A1CA" w14:textId="77777777" w:rsidR="002A772C" w:rsidRDefault="002A772C" w:rsidP="002A772C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review of the proposed displacement indicators</w:t>
      </w:r>
    </w:p>
    <w:p w14:paraId="127CB733" w14:textId="77777777" w:rsidR="002A772C" w:rsidRDefault="002A772C" w:rsidP="002A772C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recommendations on which indicators seem most important, possibly weighing indicators, or any indicators that are missing</w:t>
      </w:r>
    </w:p>
    <w:p w14:paraId="55D4F913" w14:textId="12E94177" w:rsidR="002A772C" w:rsidRDefault="002A772C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Review: SHIP Priority Items [15 minutes]</w:t>
      </w:r>
    </w:p>
    <w:p w14:paraId="552D7B13" w14:textId="548BF937" w:rsidR="002A772C" w:rsidRDefault="002A772C" w:rsidP="002A772C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SHIP strategy priority items</w:t>
      </w:r>
      <w:r>
        <w:rPr>
          <w:rFonts w:ascii="Times New Roman" w:hAnsi="Times New Roman" w:cs="Times New Roman"/>
          <w:sz w:val="24"/>
          <w:szCs w:val="24"/>
        </w:rPr>
        <w:t xml:space="preserve"> listed from subcommittee members</w:t>
      </w:r>
    </w:p>
    <w:p w14:paraId="54E0C405" w14:textId="3BA90899" w:rsidR="002A772C" w:rsidRPr="002A772C" w:rsidRDefault="002A772C" w:rsidP="002A772C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proposed meeting topics from NHSD staff</w:t>
      </w:r>
    </w:p>
    <w:p w14:paraId="68C966A3" w14:textId="059BFA4B" w:rsidR="00AC4171" w:rsidRDefault="003970A6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</w:t>
      </w:r>
      <w:r w:rsidR="00854F20">
        <w:rPr>
          <w:rFonts w:ascii="Times New Roman" w:hAnsi="Times New Roman" w:cs="Times New Roman"/>
          <w:sz w:val="24"/>
          <w:szCs w:val="24"/>
        </w:rPr>
        <w:t>ussion</w:t>
      </w:r>
      <w:r w:rsidR="004D5B52">
        <w:rPr>
          <w:rFonts w:ascii="Times New Roman" w:hAnsi="Times New Roman" w:cs="Times New Roman"/>
          <w:sz w:val="24"/>
          <w:szCs w:val="24"/>
        </w:rPr>
        <w:t xml:space="preserve"> and Possible Action</w:t>
      </w:r>
      <w:r w:rsidR="00854F20">
        <w:rPr>
          <w:rFonts w:ascii="Times New Roman" w:hAnsi="Times New Roman" w:cs="Times New Roman"/>
          <w:sz w:val="24"/>
          <w:szCs w:val="24"/>
        </w:rPr>
        <w:t>: Renters’ Solutions Workplan Development</w:t>
      </w:r>
      <w:r w:rsidR="002A772C">
        <w:rPr>
          <w:rFonts w:ascii="Times New Roman" w:hAnsi="Times New Roman" w:cs="Times New Roman"/>
          <w:sz w:val="24"/>
          <w:szCs w:val="24"/>
        </w:rPr>
        <w:t xml:space="preserve"> [30 minutes]</w:t>
      </w:r>
    </w:p>
    <w:p w14:paraId="151F4F62" w14:textId="3BDEB36C" w:rsidR="004D5B52" w:rsidRPr="002F4E37" w:rsidRDefault="004D5B52" w:rsidP="004D5B52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workplan through end of the calendar year (September, October, November, and December meeting topics)</w:t>
      </w:r>
    </w:p>
    <w:p w14:paraId="1A7A0A98" w14:textId="378FE976" w:rsidR="007033B8" w:rsidRDefault="004D5B52" w:rsidP="007033B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for Public Comment [</w:t>
      </w:r>
      <w:r w:rsidR="002A772C">
        <w:rPr>
          <w:rFonts w:ascii="Times New Roman" w:hAnsi="Times New Roman" w:cs="Times New Roman"/>
          <w:sz w:val="24"/>
          <w:szCs w:val="24"/>
        </w:rPr>
        <w:t>Time remaining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94BB996" w14:textId="77777777" w:rsidR="007033B8" w:rsidRPr="00BB4AC5" w:rsidRDefault="007033B8" w:rsidP="007033B8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526DFAB4" w14:textId="77777777" w:rsidR="008405B0" w:rsidRDefault="008405B0" w:rsidP="000636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5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29CD" w14:textId="77777777" w:rsidR="002B78B9" w:rsidRDefault="002B78B9" w:rsidP="005C7867">
      <w:pPr>
        <w:spacing w:after="0" w:line="240" w:lineRule="auto"/>
      </w:pPr>
      <w:r>
        <w:separator/>
      </w:r>
    </w:p>
  </w:endnote>
  <w:endnote w:type="continuationSeparator" w:id="0">
    <w:p w14:paraId="2989FB40" w14:textId="77777777" w:rsidR="002B78B9" w:rsidRDefault="002B78B9" w:rsidP="005C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9342" w14:textId="77777777" w:rsidR="002B78B9" w:rsidRDefault="002B78B9" w:rsidP="005C7867">
      <w:pPr>
        <w:spacing w:after="0" w:line="240" w:lineRule="auto"/>
      </w:pPr>
      <w:r>
        <w:separator/>
      </w:r>
    </w:p>
  </w:footnote>
  <w:footnote w:type="continuationSeparator" w:id="0">
    <w:p w14:paraId="3691176A" w14:textId="77777777" w:rsidR="002B78B9" w:rsidRDefault="002B78B9" w:rsidP="005C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13D" w14:textId="77777777" w:rsidR="005C7867" w:rsidRDefault="005C7867">
    <w:pPr>
      <w:pStyle w:val="Header"/>
    </w:pPr>
    <w:r>
      <w:rPr>
        <w:noProof/>
      </w:rPr>
      <w:drawing>
        <wp:inline distT="0" distB="0" distL="0" distR="0" wp14:anchorId="13B62209" wp14:editId="4D4464B9">
          <wp:extent cx="5943600" cy="1437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D_logo w Name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F308E" w14:textId="77777777" w:rsidR="005C7867" w:rsidRDefault="005C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82683"/>
    <w:multiLevelType w:val="hybridMultilevel"/>
    <w:tmpl w:val="240A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7"/>
    <w:rsid w:val="00055D68"/>
    <w:rsid w:val="0006364E"/>
    <w:rsid w:val="0010053F"/>
    <w:rsid w:val="001C1282"/>
    <w:rsid w:val="001C4211"/>
    <w:rsid w:val="001F1A80"/>
    <w:rsid w:val="00237FE1"/>
    <w:rsid w:val="00297719"/>
    <w:rsid w:val="002978DA"/>
    <w:rsid w:val="002A772C"/>
    <w:rsid w:val="002B78B9"/>
    <w:rsid w:val="002C1B3C"/>
    <w:rsid w:val="002F4E37"/>
    <w:rsid w:val="00305B1A"/>
    <w:rsid w:val="003211EC"/>
    <w:rsid w:val="003970A6"/>
    <w:rsid w:val="00397210"/>
    <w:rsid w:val="00423175"/>
    <w:rsid w:val="004A0F01"/>
    <w:rsid w:val="004A4B31"/>
    <w:rsid w:val="004D5B52"/>
    <w:rsid w:val="005C7867"/>
    <w:rsid w:val="00650F94"/>
    <w:rsid w:val="006517B6"/>
    <w:rsid w:val="006F66F2"/>
    <w:rsid w:val="007033B8"/>
    <w:rsid w:val="008209E6"/>
    <w:rsid w:val="008405B0"/>
    <w:rsid w:val="00854F20"/>
    <w:rsid w:val="00913D3C"/>
    <w:rsid w:val="00A01BAE"/>
    <w:rsid w:val="00A459C6"/>
    <w:rsid w:val="00A53AD1"/>
    <w:rsid w:val="00A906C2"/>
    <w:rsid w:val="00AC4171"/>
    <w:rsid w:val="00B82B50"/>
    <w:rsid w:val="00BB4AC5"/>
    <w:rsid w:val="00BF6342"/>
    <w:rsid w:val="00C011E5"/>
    <w:rsid w:val="00C15931"/>
    <w:rsid w:val="00C244E1"/>
    <w:rsid w:val="00D0725E"/>
    <w:rsid w:val="00ED48FB"/>
    <w:rsid w:val="00ED538E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FCBA"/>
  <w15:docId w15:val="{0615D995-6EF5-4683-A100-8A1700D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67"/>
  </w:style>
  <w:style w:type="paragraph" w:styleId="Footer">
    <w:name w:val="footer"/>
    <w:basedOn w:val="Normal"/>
    <w:link w:val="Foot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67"/>
  </w:style>
  <w:style w:type="paragraph" w:styleId="BalloonText">
    <w:name w:val="Balloon Text"/>
    <w:basedOn w:val="Normal"/>
    <w:link w:val="BalloonTextChar"/>
    <w:uiPriority w:val="99"/>
    <w:semiHidden/>
    <w:unhideWhenUsed/>
    <w:rsid w:val="005C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5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Duran (DPCD)</dc:creator>
  <cp:keywords/>
  <dc:description/>
  <cp:lastModifiedBy>James McKenzie (NHSD)</cp:lastModifiedBy>
  <cp:revision>4</cp:revision>
  <cp:lastPrinted>2019-12-23T16:52:00Z</cp:lastPrinted>
  <dcterms:created xsi:type="dcterms:W3CDTF">2022-07-22T18:13:00Z</dcterms:created>
  <dcterms:modified xsi:type="dcterms:W3CDTF">2022-07-25T18:48:00Z</dcterms:modified>
</cp:coreProperties>
</file>